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5B" w:rsidRPr="00AF465B" w:rsidRDefault="00AF465B" w:rsidP="00AF465B">
      <w:pPr>
        <w:pStyle w:val="5"/>
        <w:jc w:val="center"/>
        <w:rPr>
          <w:sz w:val="24"/>
          <w:szCs w:val="24"/>
        </w:rPr>
      </w:pPr>
      <w:r w:rsidRPr="00AF465B">
        <w:rPr>
          <w:sz w:val="24"/>
          <w:szCs w:val="24"/>
        </w:rPr>
        <w:t>ПРОЕКТ</w:t>
      </w:r>
    </w:p>
    <w:p w:rsidR="00AF465B" w:rsidRPr="00AF465B" w:rsidRDefault="00AF465B" w:rsidP="00AF465B">
      <w:pPr>
        <w:pStyle w:val="5"/>
        <w:jc w:val="center"/>
        <w:rPr>
          <w:sz w:val="24"/>
          <w:szCs w:val="24"/>
        </w:rPr>
      </w:pPr>
    </w:p>
    <w:p w:rsidR="00AF465B" w:rsidRPr="00AF465B" w:rsidRDefault="00AF465B" w:rsidP="00AF465B">
      <w:pPr>
        <w:pStyle w:val="5"/>
        <w:jc w:val="center"/>
        <w:rPr>
          <w:sz w:val="24"/>
          <w:szCs w:val="24"/>
        </w:rPr>
      </w:pPr>
    </w:p>
    <w:p w:rsidR="00AF465B" w:rsidRPr="00AF465B" w:rsidRDefault="00AF465B" w:rsidP="00AF465B">
      <w:pPr>
        <w:pStyle w:val="5"/>
        <w:jc w:val="center"/>
        <w:rPr>
          <w:sz w:val="24"/>
          <w:szCs w:val="24"/>
        </w:rPr>
      </w:pPr>
    </w:p>
    <w:p w:rsidR="00AF465B" w:rsidRPr="00AF465B" w:rsidRDefault="00AF465B" w:rsidP="00AF465B">
      <w:pPr>
        <w:pStyle w:val="5"/>
        <w:jc w:val="center"/>
        <w:rPr>
          <w:sz w:val="24"/>
          <w:szCs w:val="24"/>
        </w:rPr>
      </w:pPr>
      <w:r w:rsidRPr="00AF465B">
        <w:rPr>
          <w:sz w:val="24"/>
          <w:szCs w:val="24"/>
        </w:rPr>
        <w:t>СОВЕТ ДЕПУТАТОВ НОВОСПАССКОГО СЕЛЬСОВЕТА</w:t>
      </w:r>
    </w:p>
    <w:p w:rsidR="00AF465B" w:rsidRPr="00AF465B" w:rsidRDefault="00AF465B" w:rsidP="00AF465B">
      <w:pPr>
        <w:pStyle w:val="5"/>
        <w:jc w:val="center"/>
        <w:rPr>
          <w:sz w:val="24"/>
          <w:szCs w:val="24"/>
        </w:rPr>
      </w:pPr>
      <w:r w:rsidRPr="00AF465B">
        <w:rPr>
          <w:sz w:val="24"/>
          <w:szCs w:val="24"/>
        </w:rPr>
        <w:t>БАРАБИНСКОГО РАЙОНА</w:t>
      </w:r>
    </w:p>
    <w:p w:rsidR="00AF465B" w:rsidRPr="00AF465B" w:rsidRDefault="00AF465B" w:rsidP="00AF465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>НОВОСИБИРСКОЙ ОБЛАСТИ</w:t>
      </w:r>
    </w:p>
    <w:p w:rsidR="00AF465B" w:rsidRPr="00AF465B" w:rsidRDefault="00AF465B" w:rsidP="00AF465B">
      <w:pPr>
        <w:pStyle w:val="3"/>
        <w:jc w:val="center"/>
      </w:pPr>
      <w:r w:rsidRPr="00AF465B">
        <w:t>шестого созыва</w:t>
      </w:r>
    </w:p>
    <w:p w:rsidR="00AF465B" w:rsidRPr="00AF465B" w:rsidRDefault="00AF465B" w:rsidP="00AF465B">
      <w:pPr>
        <w:pStyle w:val="4"/>
      </w:pPr>
      <w:r w:rsidRPr="00AF465B">
        <w:t>РЕШЕНИЕ</w:t>
      </w:r>
    </w:p>
    <w:p w:rsidR="00AF465B" w:rsidRPr="00AF465B" w:rsidRDefault="00AF465B" w:rsidP="00AF465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</w:t>
      </w:r>
    </w:p>
    <w:p w:rsidR="00AF465B" w:rsidRDefault="00AF465B" w:rsidP="00AF465B">
      <w:pPr>
        <w:tabs>
          <w:tab w:val="left" w:pos="4130"/>
          <w:tab w:val="center" w:pos="4960"/>
          <w:tab w:val="lef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 xml:space="preserve">с.Новоспасск                 </w:t>
      </w:r>
      <w:r w:rsidRPr="00AF465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AF465B">
        <w:rPr>
          <w:rFonts w:ascii="Times New Roman" w:hAnsi="Times New Roman" w:cs="Times New Roman"/>
          <w:b/>
          <w:sz w:val="24"/>
          <w:szCs w:val="24"/>
        </w:rPr>
        <w:tab/>
        <w:t>25.02.2021</w:t>
      </w:r>
      <w:r>
        <w:rPr>
          <w:rFonts w:ascii="Times New Roman" w:hAnsi="Times New Roman" w:cs="Times New Roman"/>
          <w:b/>
          <w:sz w:val="24"/>
          <w:szCs w:val="24"/>
        </w:rPr>
        <w:t>г</w:t>
      </w:r>
    </w:p>
    <w:p w:rsidR="00AF465B" w:rsidRPr="00AF465B" w:rsidRDefault="00AF465B" w:rsidP="00AF465B">
      <w:pPr>
        <w:tabs>
          <w:tab w:val="left" w:pos="4130"/>
          <w:tab w:val="center" w:pos="4960"/>
          <w:tab w:val="left" w:pos="72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>«О  исполнении бюджета Новоспасского сельсовета Барабинского района за 20</w:t>
      </w:r>
      <w:r w:rsidRPr="00AF465B">
        <w:rPr>
          <w:rFonts w:ascii="Times New Roman" w:hAnsi="Times New Roman" w:cs="Times New Roman"/>
          <w:b/>
          <w:sz w:val="24"/>
          <w:szCs w:val="24"/>
        </w:rPr>
        <w:t>20</w:t>
      </w: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год»</w:t>
      </w:r>
    </w:p>
    <w:p w:rsidR="00AF465B" w:rsidRPr="00AF465B" w:rsidRDefault="00AF465B" w:rsidP="00AF465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465B" w:rsidRPr="00AF465B" w:rsidRDefault="00AF465B" w:rsidP="00AF465B">
      <w:pPr>
        <w:tabs>
          <w:tab w:val="left" w:pos="1953"/>
        </w:tabs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sz w:val="24"/>
          <w:szCs w:val="24"/>
        </w:rPr>
        <w:t xml:space="preserve">              Руководствуясь Бюджетным кодексом Российской Федерации, Федеральными законами 131-ФЗ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F465B">
          <w:rPr>
            <w:rFonts w:ascii="Times New Roman" w:eastAsia="Times New Roman" w:hAnsi="Times New Roman" w:cs="Times New Roman"/>
            <w:sz w:val="24"/>
            <w:szCs w:val="24"/>
          </w:rPr>
          <w:t>06.10.2003</w:t>
        </w:r>
      </w:smartTag>
      <w:r w:rsidRPr="00AF465B">
        <w:rPr>
          <w:rFonts w:ascii="Times New Roman" w:eastAsia="Times New Roman" w:hAnsi="Times New Roman" w:cs="Times New Roman"/>
          <w:sz w:val="24"/>
          <w:szCs w:val="24"/>
        </w:rPr>
        <w:t>г. «Об общих принципах организации местного самоуправления в Российской Федерации»,  приказом Минфина России от 06.06.2019 г № 85н «Формирование и применения кодов бюджетной классификации Российской Федерации, структуре и принципах назначения »,  положением о бюджетном устройстве в</w:t>
      </w:r>
      <w:r w:rsidRPr="00AF465B">
        <w:rPr>
          <w:rFonts w:ascii="Times New Roman" w:eastAsia="Times New Roman" w:hAnsi="Times New Roman" w:cs="Times New Roman"/>
          <w:color w:val="FFC000"/>
          <w:sz w:val="24"/>
          <w:szCs w:val="24"/>
        </w:rPr>
        <w:t xml:space="preserve"> </w:t>
      </w:r>
      <w:r w:rsidRPr="00AF465B">
        <w:rPr>
          <w:rFonts w:ascii="Times New Roman" w:eastAsia="Times New Roman" w:hAnsi="Times New Roman" w:cs="Times New Roman"/>
          <w:sz w:val="24"/>
          <w:szCs w:val="24"/>
        </w:rPr>
        <w:t>Новоспасском сельсовете Барабинского района Новосибирской области от 12.09.2019г.№35/182  Совет депутатов Новоспасского сельсовета Барабинского района Новосибирской области</w:t>
      </w:r>
    </w:p>
    <w:p w:rsidR="00AF465B" w:rsidRPr="00AF465B" w:rsidRDefault="00AF465B" w:rsidP="00AF465B">
      <w:pPr>
        <w:tabs>
          <w:tab w:val="left" w:pos="1953"/>
        </w:tabs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F465B" w:rsidRPr="00AF465B" w:rsidRDefault="00AF465B" w:rsidP="00AF465B">
      <w:pPr>
        <w:rPr>
          <w:rFonts w:ascii="Times New Roman" w:eastAsia="Times New Roman" w:hAnsi="Times New Roman" w:cs="Times New Roman"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РЕШИЛ</w:t>
      </w:r>
      <w:r w:rsidRPr="00AF465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F46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Внести изменения в статью 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F46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Основные характеристики бюджета </w:t>
      </w: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>Новоспасского</w:t>
      </w:r>
      <w:r w:rsidRPr="00AF46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сельсовета Барабинского района за 2020 год 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 Утвердить основные характеристики  бюджета </w:t>
      </w: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t>Новоспасского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сельсовета Барабинского района (далее – местный бюджет)  за 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год: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>1) общий объем доходов  местного бюджета в сумме 12</w:t>
      </w:r>
      <w:r w:rsidR="008E2C8A">
        <w:rPr>
          <w:rFonts w:ascii="Times New Roman" w:eastAsia="Calibri" w:hAnsi="Times New Roman" w:cs="Times New Roman"/>
          <w:sz w:val="24"/>
          <w:szCs w:val="24"/>
          <w:lang w:eastAsia="en-US"/>
        </w:rPr>
        <w:t>785,067</w:t>
      </w:r>
      <w:r w:rsidRPr="00AF465B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тыс. рублей, в том числе объем безвозмездных поступлений в сумме </w:t>
      </w:r>
      <w:r w:rsidR="008E2C8A">
        <w:rPr>
          <w:rFonts w:ascii="Times New Roman" w:eastAsia="Calibri" w:hAnsi="Times New Roman" w:cs="Times New Roman"/>
          <w:sz w:val="24"/>
          <w:szCs w:val="24"/>
          <w:lang w:eastAsia="en-US"/>
        </w:rPr>
        <w:t>11446,226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 </w:t>
      </w:r>
      <w:r w:rsidR="008E2C8A">
        <w:rPr>
          <w:rFonts w:ascii="Times New Roman" w:eastAsia="Calibri" w:hAnsi="Times New Roman" w:cs="Times New Roman"/>
          <w:sz w:val="24"/>
          <w:szCs w:val="24"/>
          <w:lang w:eastAsia="en-US"/>
        </w:rPr>
        <w:t>11446,226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тыс. рублей, в том числе объем субсидий, субвенций и иных межбюджетных трансфертов, имеющих целевое назначение, в сумме </w:t>
      </w:r>
      <w:r w:rsidR="008E2C8A">
        <w:rPr>
          <w:rFonts w:ascii="Times New Roman" w:eastAsia="Calibri" w:hAnsi="Times New Roman" w:cs="Times New Roman"/>
          <w:sz w:val="24"/>
          <w:szCs w:val="24"/>
          <w:lang w:eastAsia="en-US"/>
        </w:rPr>
        <w:t>6968,941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тыс.рублей.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>2) общий объем расходов  мест</w:t>
      </w:r>
      <w:r w:rsidR="008E2C8A">
        <w:rPr>
          <w:rFonts w:ascii="Times New Roman" w:eastAsia="Calibri" w:hAnsi="Times New Roman" w:cs="Times New Roman"/>
          <w:sz w:val="24"/>
          <w:szCs w:val="24"/>
          <w:lang w:eastAsia="en-US"/>
        </w:rPr>
        <w:t>ного бюджета  в сумме  12740,492</w:t>
      </w:r>
      <w:r w:rsidRPr="00AF465B">
        <w:rPr>
          <w:rFonts w:ascii="Times New Roman" w:eastAsia="Calibri" w:hAnsi="Times New Roman" w:cs="Times New Roman"/>
          <w:sz w:val="24"/>
          <w:szCs w:val="24"/>
          <w:lang w:eastAsia="en-US"/>
        </w:rPr>
        <w:t>тыс. рублей;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465B">
        <w:rPr>
          <w:rFonts w:ascii="Times New Roman" w:eastAsia="Times New Roman" w:hAnsi="Times New Roman" w:cs="Times New Roman"/>
          <w:sz w:val="24"/>
          <w:szCs w:val="24"/>
        </w:rPr>
        <w:t>3) дефицит местного бюджета в сумме 0,00 тыс.рублей.</w:t>
      </w:r>
    </w:p>
    <w:p w:rsidR="00AF465B" w:rsidRPr="00AF465B" w:rsidRDefault="00AF465B" w:rsidP="00AF465B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465B" w:rsidRPr="00AF465B" w:rsidRDefault="00AF465B" w:rsidP="00AF465B">
      <w:pPr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F465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Внести изменения в статью 4.</w:t>
      </w:r>
      <w:r w:rsidRPr="00AF46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AF465B" w:rsidRPr="00AF465B" w:rsidRDefault="00AF465B" w:rsidP="00AF465B">
      <w:pPr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465B" w:rsidRPr="00AF465B" w:rsidRDefault="00AF465B" w:rsidP="00AF465B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AF465B" w:rsidRPr="00AF465B" w:rsidRDefault="00AF465B" w:rsidP="00AF46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sz w:val="24"/>
          <w:szCs w:val="24"/>
        </w:rPr>
        <w:t>Утвердить ведомственную структуру расходов местного  бюджета</w:t>
      </w:r>
      <w:r>
        <w:rPr>
          <w:rFonts w:ascii="Times New Roman" w:hAnsi="Times New Roman" w:cs="Times New Roman"/>
          <w:sz w:val="24"/>
          <w:szCs w:val="24"/>
        </w:rPr>
        <w:t xml:space="preserve"> на 2020</w:t>
      </w:r>
      <w:r w:rsidRPr="00AF465B">
        <w:rPr>
          <w:rFonts w:ascii="Times New Roman" w:eastAsia="Times New Roman" w:hAnsi="Times New Roman" w:cs="Times New Roman"/>
          <w:sz w:val="24"/>
          <w:szCs w:val="24"/>
        </w:rPr>
        <w:t xml:space="preserve"> год согласно приложению 6 к настоящему Решению.</w:t>
      </w:r>
    </w:p>
    <w:p w:rsidR="00AF465B" w:rsidRPr="00AF465B" w:rsidRDefault="00AF465B" w:rsidP="00AF465B">
      <w:pPr>
        <w:autoSpaceDE w:val="0"/>
        <w:autoSpaceDN w:val="0"/>
        <w:adjustRightInd w:val="0"/>
        <w:ind w:left="57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465B" w:rsidRPr="00AF465B" w:rsidRDefault="00AF465B" w:rsidP="00AF465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sz w:val="24"/>
          <w:szCs w:val="24"/>
        </w:rPr>
        <w:t>Настоящее решение  вступает в силу после опубликования в газете «Вестник Новоспасского сельсовета» .</w:t>
      </w:r>
    </w:p>
    <w:p w:rsidR="00AF465B" w:rsidRPr="00AF465B" w:rsidRDefault="00AF465B" w:rsidP="00AF465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465B" w:rsidRPr="00AF465B" w:rsidRDefault="00AF465B" w:rsidP="00AF465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  <w:r w:rsidRPr="00AF465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сельского  Совета депутатов   _______________ </w:t>
      </w:r>
      <w:r>
        <w:rPr>
          <w:rFonts w:ascii="Times New Roman" w:hAnsi="Times New Roman" w:cs="Times New Roman"/>
          <w:sz w:val="24"/>
          <w:szCs w:val="24"/>
        </w:rPr>
        <w:t>Базан Т.А.</w:t>
      </w: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Default="00AF465B" w:rsidP="00AF465B">
      <w:pPr>
        <w:rPr>
          <w:rFonts w:ascii="Times New Roman" w:hAnsi="Times New Roman" w:cs="Times New Roman"/>
          <w:sz w:val="24"/>
          <w:szCs w:val="24"/>
        </w:rPr>
      </w:pPr>
    </w:p>
    <w:p w:rsidR="00AF465B" w:rsidRPr="00AF465B" w:rsidRDefault="00AF465B" w:rsidP="00AF465B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261"/>
        <w:gridCol w:w="261"/>
        <w:gridCol w:w="261"/>
        <w:gridCol w:w="261"/>
        <w:gridCol w:w="261"/>
        <w:gridCol w:w="2963"/>
        <w:gridCol w:w="337"/>
        <w:gridCol w:w="709"/>
        <w:gridCol w:w="423"/>
        <w:gridCol w:w="438"/>
        <w:gridCol w:w="1124"/>
        <w:gridCol w:w="483"/>
        <w:gridCol w:w="2156"/>
      </w:tblGrid>
      <w:tr w:rsidR="00AF465B" w:rsidTr="00AF465B">
        <w:trPr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ПРИЛОЖЕНИЕ №6</w:t>
            </w:r>
          </w:p>
        </w:tc>
      </w:tr>
      <w:tr w:rsidR="00AF465B" w:rsidTr="00AF465B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 решению № 8 от 25.02.2021г. 8 - сессии Совета депутатов Новоспасского сельсовета Барабинского района Новосибирской области "О исполнении бюджета Новоспасского сельсовета Барабинского района за 2020г."</w:t>
            </w:r>
          </w:p>
        </w:tc>
      </w:tr>
      <w:tr w:rsidR="00AF465B" w:rsidTr="00AF465B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65B" w:rsidTr="00AF465B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65B" w:rsidTr="00AF465B">
        <w:trPr>
          <w:trHeight w:val="13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65B" w:rsidTr="00AF465B">
        <w:trPr>
          <w:trHeight w:val="6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65B" w:rsidTr="00AF465B">
        <w:trPr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F465B" w:rsidTr="00AF465B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3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бюджета Новоспасский сельсовет Барабинского района Новосибирской области на 2020 год</w:t>
            </w:r>
          </w:p>
        </w:tc>
      </w:tr>
      <w:tr w:rsidR="00AF465B" w:rsidTr="00AF465B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3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F465B" w:rsidTr="00AF465B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65B" w:rsidTr="00AF465B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(руб.)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 главы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  <w:r w:rsidR="00F546FD">
              <w:rPr>
                <w:rFonts w:ascii="Arial" w:hAnsi="Arial" w:cs="Arial"/>
                <w:b/>
                <w:bCs/>
                <w:sz w:val="16"/>
                <w:szCs w:val="16"/>
              </w:rPr>
              <w:t>,утвержденные</w:t>
            </w:r>
          </w:p>
          <w:p w:rsidR="00F546FD" w:rsidRDefault="00F546FD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назначения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4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4 121 107,00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727 280,00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451 430,00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451 430,00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451 430,00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275 850,00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275 850,00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275 850,00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2 802 211,00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1 733 511,00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864 700,00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864 700,00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839 411,00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839 411,00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29 400,00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9900001410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29 400,00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 отдельных государственных полномочий Новосибирско области по решению вопросов в сфере административных правонарушений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1 068 600,00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540 800,00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540 800,00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527 800,00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527 800,00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</w:tr>
      <w:tr w:rsidR="00AF465B" w:rsidTr="00AF465B">
        <w:trPr>
          <w:trHeight w:val="7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9900014010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9900014010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9900014010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84 616,00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Проведение выборов органов местного самоуправления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9900001710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84 616,00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9900001710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84 616,00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9900001710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84 616,00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487 000,00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9900001640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9900001640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9900001640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 социально значимых проектов в сфере развития общественной инфраструктуры за счет средств областного бюджета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9900070370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122 000,00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 социально значимых проектов в сфере развития общественной инфраструктуры за счет средств местного  бюджета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103 364,00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103 364,00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103 364,00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103 364,00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103 364,00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9900003100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704 300,00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704 300,00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9900004150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704 300,00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9900004150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704 300,00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9900004150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704 300,00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892 824,00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765 124,00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765 124,00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275 960,00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275 960,00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275 960,00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14 950,00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14 950,00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14 950,00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25 000,00</w:t>
            </w:r>
          </w:p>
        </w:tc>
      </w:tr>
      <w:tr w:rsidR="00AF465B" w:rsidTr="00AF465B">
        <w:trPr>
          <w:trHeight w:val="7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314 450,00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314 450,00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314 450,00</w:t>
            </w:r>
          </w:p>
        </w:tc>
      </w:tr>
      <w:tr w:rsidR="00AF465B" w:rsidTr="00AF465B">
        <w:trPr>
          <w:trHeight w:val="7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134 764,00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134 764,00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134 764,00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127 700,00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127 700,00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97 700,00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97 700,00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97 700,00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9900005350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7 009 174,17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7 009 174,17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"Развитие культуры Новоспасского сельсовета 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7 009 174,17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Дворцы и дома культуры,  другие учреждения культуры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2 398 350,00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2 209 350,00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2 209 350,00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188 151,00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188 151,00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849,00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849,00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и проведение культурно - досугового мероприятия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65 820,00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65 820,00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0800008140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65 820,00</w:t>
            </w:r>
          </w:p>
        </w:tc>
      </w:tr>
      <w:tr w:rsidR="00AF465B" w:rsidTr="00AF465B">
        <w:trPr>
          <w:trHeight w:val="7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учреждений культуры за счет субсидий на сбалансированность из областного бюджета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4 528 650,00</w:t>
            </w:r>
          </w:p>
        </w:tc>
      </w:tr>
      <w:tr w:rsidR="00AF465B" w:rsidTr="00AF465B">
        <w:trPr>
          <w:trHeight w:val="5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3 954 950,00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3 954 950,00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568 700,00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568 700,00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0800070510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Подключение муниципальных общедоступных библиотек к  информационно- телекомуникационной  сети "интернет"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08000L5193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16 354,17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08000L5193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16 354,17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08000L5193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16 354,17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9900010010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9900010010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9900010010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 и проведение спортивно-массовых мероприятий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9900011070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27 600,00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9900011070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27 600,00</w:t>
            </w:r>
          </w:p>
        </w:tc>
      </w:tr>
      <w:tr w:rsidR="00AF465B" w:rsidTr="00AF465B">
        <w:trPr>
          <w:trHeight w:val="396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559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9900011070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F465B" w:rsidRDefault="00AF465B" w:rsidP="00AF46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27 600,00</w:t>
            </w:r>
          </w:p>
        </w:tc>
      </w:tr>
      <w:tr w:rsidR="00AF465B" w:rsidTr="00AF465B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65B" w:rsidRDefault="00AF465B" w:rsidP="00AF465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7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65B" w:rsidRDefault="00AF465B" w:rsidP="00AF46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13 139 969,17 </w:t>
            </w:r>
          </w:p>
        </w:tc>
      </w:tr>
    </w:tbl>
    <w:p w:rsidR="00AF465B" w:rsidRPr="0081364A" w:rsidRDefault="00AF465B" w:rsidP="00AF465B">
      <w:pPr>
        <w:tabs>
          <w:tab w:val="left" w:pos="6588"/>
        </w:tabs>
      </w:pPr>
    </w:p>
    <w:p w:rsidR="00AF465B" w:rsidRPr="00AF465B" w:rsidRDefault="00AF465B">
      <w:pPr>
        <w:rPr>
          <w:rFonts w:ascii="Times New Roman" w:hAnsi="Times New Roman" w:cs="Times New Roman"/>
          <w:sz w:val="24"/>
          <w:szCs w:val="24"/>
        </w:rPr>
      </w:pPr>
    </w:p>
    <w:sectPr w:rsidR="00AF465B" w:rsidRPr="00AF465B" w:rsidSect="004C2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A45D5"/>
    <w:multiLevelType w:val="hybridMultilevel"/>
    <w:tmpl w:val="C984802E"/>
    <w:lvl w:ilvl="0" w:tplc="76CCD1A2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D0E5DA1"/>
    <w:multiLevelType w:val="hybridMultilevel"/>
    <w:tmpl w:val="C984802E"/>
    <w:lvl w:ilvl="0" w:tplc="76CCD1A2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465B"/>
    <w:rsid w:val="004C28DB"/>
    <w:rsid w:val="008E2C8A"/>
    <w:rsid w:val="009F60A5"/>
    <w:rsid w:val="00AF465B"/>
    <w:rsid w:val="00E77015"/>
    <w:rsid w:val="00F5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DB"/>
  </w:style>
  <w:style w:type="paragraph" w:styleId="3">
    <w:name w:val="heading 3"/>
    <w:basedOn w:val="a"/>
    <w:next w:val="a"/>
    <w:link w:val="30"/>
    <w:qFormat/>
    <w:rsid w:val="00AF46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AF465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AF465B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465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AF465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AF465B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1B463-A253-4E0F-8CEE-ED961F37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dcterms:created xsi:type="dcterms:W3CDTF">2021-02-20T03:02:00Z</dcterms:created>
  <dcterms:modified xsi:type="dcterms:W3CDTF">2021-03-01T02:42:00Z</dcterms:modified>
</cp:coreProperties>
</file>